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29A" w:rsidRPr="00307057" w:rsidRDefault="00E45E6F" w:rsidP="00307057">
      <w:pPr>
        <w:spacing w:line="276" w:lineRule="auto"/>
        <w:jc w:val="both"/>
        <w:rPr>
          <w:bCs/>
          <w:sz w:val="28"/>
          <w:szCs w:val="28"/>
        </w:rPr>
      </w:pPr>
      <w:bookmarkStart w:id="0" w:name="_GoBack"/>
      <w:bookmarkEnd w:id="0"/>
      <w:r w:rsidRPr="00B35D71">
        <w:rPr>
          <w:bCs/>
          <w:sz w:val="28"/>
          <w:szCs w:val="28"/>
        </w:rPr>
        <w:t>Opis robót dla zadania</w:t>
      </w:r>
      <w:r w:rsidR="00D929C5">
        <w:rPr>
          <w:bCs/>
          <w:sz w:val="28"/>
          <w:szCs w:val="28"/>
        </w:rPr>
        <w:t xml:space="preserve"> o nazwie</w:t>
      </w:r>
      <w:r w:rsidRPr="00B35D71">
        <w:rPr>
          <w:bCs/>
          <w:sz w:val="28"/>
          <w:szCs w:val="28"/>
        </w:rPr>
        <w:t>:</w:t>
      </w:r>
      <w:r w:rsidR="00563915" w:rsidRPr="00B3509F">
        <w:rPr>
          <w:b/>
          <w:bCs/>
          <w:sz w:val="28"/>
          <w:szCs w:val="28"/>
        </w:rPr>
        <w:t>„</w:t>
      </w:r>
      <w:r w:rsidR="005B20E6">
        <w:rPr>
          <w:b/>
          <w:bCs/>
          <w:sz w:val="28"/>
          <w:szCs w:val="28"/>
        </w:rPr>
        <w:t>Przebudowa</w:t>
      </w:r>
      <w:r w:rsidR="005B20E6" w:rsidRPr="00B735FA">
        <w:rPr>
          <w:b/>
          <w:bCs/>
          <w:sz w:val="28"/>
          <w:szCs w:val="28"/>
        </w:rPr>
        <w:t xml:space="preserve"> drogi </w:t>
      </w:r>
      <w:r w:rsidR="00307057">
        <w:rPr>
          <w:b/>
          <w:bCs/>
          <w:sz w:val="28"/>
          <w:szCs w:val="28"/>
        </w:rPr>
        <w:t xml:space="preserve">wewnętrznej </w:t>
      </w:r>
      <w:r w:rsidR="005B20E6">
        <w:rPr>
          <w:b/>
          <w:bCs/>
          <w:sz w:val="28"/>
          <w:szCs w:val="28"/>
        </w:rPr>
        <w:t>zlokalizowanej na dz. o nr ewid.</w:t>
      </w:r>
      <w:r w:rsidR="00161CEA">
        <w:rPr>
          <w:b/>
          <w:bCs/>
          <w:sz w:val="28"/>
          <w:szCs w:val="28"/>
        </w:rPr>
        <w:t>1973 i 1931/1 w m. Rogi</w:t>
      </w:r>
      <w:r w:rsidR="00563915">
        <w:rPr>
          <w:b/>
          <w:bCs/>
          <w:sz w:val="28"/>
          <w:szCs w:val="28"/>
        </w:rPr>
        <w:t>”</w:t>
      </w:r>
      <w:r w:rsidR="00D079D2">
        <w:rPr>
          <w:b/>
          <w:bCs/>
          <w:sz w:val="28"/>
          <w:szCs w:val="28"/>
        </w:rPr>
        <w:t>.</w:t>
      </w:r>
    </w:p>
    <w:p w:rsidR="001329AB" w:rsidRPr="00B35D71" w:rsidRDefault="001329AB" w:rsidP="00563915">
      <w:pPr>
        <w:jc w:val="center"/>
        <w:rPr>
          <w:sz w:val="28"/>
          <w:szCs w:val="28"/>
        </w:rPr>
      </w:pPr>
    </w:p>
    <w:p w:rsidR="00A0576F" w:rsidRDefault="00C97F2B" w:rsidP="000062B4">
      <w:pPr>
        <w:jc w:val="both"/>
        <w:rPr>
          <w:b/>
          <w:bCs/>
          <w:sz w:val="28"/>
          <w:szCs w:val="28"/>
        </w:rPr>
      </w:pPr>
      <w:r w:rsidRPr="00B35D71">
        <w:rPr>
          <w:sz w:val="28"/>
          <w:szCs w:val="28"/>
        </w:rPr>
        <w:t xml:space="preserve">Zakres </w:t>
      </w:r>
      <w:r w:rsidR="00B306D9">
        <w:rPr>
          <w:sz w:val="28"/>
          <w:szCs w:val="28"/>
        </w:rPr>
        <w:t xml:space="preserve">prac obejmuje </w:t>
      </w:r>
      <w:r w:rsidR="002303FD">
        <w:rPr>
          <w:sz w:val="28"/>
          <w:szCs w:val="28"/>
        </w:rPr>
        <w:t>przebudowę</w:t>
      </w:r>
      <w:r w:rsidR="00985109">
        <w:rPr>
          <w:sz w:val="28"/>
          <w:szCs w:val="28"/>
        </w:rPr>
        <w:t xml:space="preserve"> odcinka</w:t>
      </w:r>
      <w:r w:rsidR="00CF5023">
        <w:rPr>
          <w:sz w:val="28"/>
          <w:szCs w:val="28"/>
        </w:rPr>
        <w:t xml:space="preserve"> drogi wewnętrznej, której </w:t>
      </w:r>
      <w:r w:rsidR="00D76AD9">
        <w:rPr>
          <w:sz w:val="28"/>
          <w:szCs w:val="28"/>
        </w:rPr>
        <w:t xml:space="preserve">właścicielem jest </w:t>
      </w:r>
      <w:r w:rsidR="00D76AD9" w:rsidRPr="00161CEA">
        <w:rPr>
          <w:sz w:val="28"/>
          <w:szCs w:val="28"/>
        </w:rPr>
        <w:t xml:space="preserve">Gmina Miejsce Piastowe </w:t>
      </w:r>
      <w:r w:rsidR="001E74C7" w:rsidRPr="00161CEA">
        <w:rPr>
          <w:sz w:val="28"/>
          <w:szCs w:val="28"/>
        </w:rPr>
        <w:t>zlokalizowanej</w:t>
      </w:r>
      <w:r w:rsidR="00A0576F" w:rsidRPr="00161CEA">
        <w:rPr>
          <w:sz w:val="28"/>
          <w:szCs w:val="28"/>
        </w:rPr>
        <w:t xml:space="preserve">na dz. o nr </w:t>
      </w:r>
      <w:proofErr w:type="spellStart"/>
      <w:r w:rsidR="00A0576F" w:rsidRPr="00161CEA">
        <w:rPr>
          <w:sz w:val="28"/>
          <w:szCs w:val="28"/>
        </w:rPr>
        <w:t>ewid</w:t>
      </w:r>
      <w:proofErr w:type="spellEnd"/>
      <w:r w:rsidR="00A0576F" w:rsidRPr="00161CEA">
        <w:rPr>
          <w:sz w:val="28"/>
          <w:szCs w:val="28"/>
        </w:rPr>
        <w:t xml:space="preserve">. </w:t>
      </w:r>
      <w:r w:rsidR="002719AE">
        <w:rPr>
          <w:bCs/>
          <w:sz w:val="28"/>
          <w:szCs w:val="28"/>
        </w:rPr>
        <w:t>1973 i 1931/1 w m. Rogi</w:t>
      </w:r>
      <w:r w:rsidR="00161CEA">
        <w:rPr>
          <w:bCs/>
          <w:sz w:val="28"/>
          <w:szCs w:val="28"/>
        </w:rPr>
        <w:t xml:space="preserve">  w kilometrze od 0+004 do 0+227</w:t>
      </w:r>
    </w:p>
    <w:p w:rsidR="0015285D" w:rsidRDefault="00B306D9" w:rsidP="000062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tj. </w:t>
      </w:r>
      <w:r w:rsidR="0015285D">
        <w:rPr>
          <w:sz w:val="28"/>
          <w:szCs w:val="28"/>
        </w:rPr>
        <w:t>w szczególności</w:t>
      </w:r>
      <w:r>
        <w:rPr>
          <w:sz w:val="28"/>
          <w:szCs w:val="28"/>
        </w:rPr>
        <w:t>:</w:t>
      </w:r>
    </w:p>
    <w:p w:rsidR="002719AE" w:rsidRPr="00A0576F" w:rsidRDefault="002719AE" w:rsidP="000062B4">
      <w:pPr>
        <w:jc w:val="both"/>
        <w:rPr>
          <w:b/>
          <w:bCs/>
          <w:sz w:val="28"/>
          <w:szCs w:val="28"/>
        </w:rPr>
      </w:pPr>
    </w:p>
    <w:p w:rsidR="000570A4" w:rsidRPr="004B5068" w:rsidRDefault="000570A4" w:rsidP="00A0576F">
      <w:pPr>
        <w:rPr>
          <w:b/>
        </w:rPr>
      </w:pPr>
      <w:r w:rsidRPr="004B5068">
        <w:rPr>
          <w:b/>
        </w:rPr>
        <w:t xml:space="preserve">km od 0+004 do 0+138 </w:t>
      </w:r>
    </w:p>
    <w:p w:rsidR="00161CEA" w:rsidRDefault="00A0576F" w:rsidP="00A0576F">
      <w:r>
        <w:t xml:space="preserve">- </w:t>
      </w:r>
      <w:r w:rsidR="00161CEA">
        <w:t xml:space="preserve">wykonanie stabilizacji spoiwem hydraulicznym </w:t>
      </w:r>
      <w:r w:rsidR="00D86B6D">
        <w:t>(cementem)</w:t>
      </w:r>
      <w:r w:rsidR="00161CEA">
        <w:t xml:space="preserve"> istniejącej podbudowy </w:t>
      </w:r>
    </w:p>
    <w:p w:rsidR="00A0576F" w:rsidRDefault="00D86B6D" w:rsidP="00A0576F">
      <w:r>
        <w:t xml:space="preserve">    o głębokości 35</w:t>
      </w:r>
      <w:r w:rsidR="002719AE">
        <w:t xml:space="preserve"> cm</w:t>
      </w:r>
      <w:r w:rsidR="001221BA">
        <w:t xml:space="preserve"> – szerokość 3,5 m</w:t>
      </w:r>
      <w:r w:rsidR="002719AE">
        <w:t>,</w:t>
      </w:r>
    </w:p>
    <w:p w:rsidR="00A0576F" w:rsidRDefault="00745FD7" w:rsidP="00A0576F">
      <w:r>
        <w:t>- ułożenie górnej</w:t>
      </w:r>
      <w:r w:rsidR="00A0576F">
        <w:t xml:space="preserve"> warstwy</w:t>
      </w:r>
      <w:r>
        <w:t xml:space="preserve"> podbudowy </w:t>
      </w:r>
      <w:r w:rsidR="00A0576F">
        <w:t xml:space="preserve"> z kruszywa łamanego (kliniec o granulometrii </w:t>
      </w:r>
      <w:r w:rsidR="000570A4">
        <w:br/>
        <w:t xml:space="preserve">   4-31,5  mm)</w:t>
      </w:r>
      <w:r w:rsidR="00D86B6D">
        <w:t xml:space="preserve"> o grubości po zagęszczeniu 12</w:t>
      </w:r>
      <w:r w:rsidR="00A0576F">
        <w:t xml:space="preserve"> cm</w:t>
      </w:r>
      <w:r w:rsidR="000570A4">
        <w:t xml:space="preserve"> – szerokość </w:t>
      </w:r>
      <w:r w:rsidR="001221BA">
        <w:t xml:space="preserve">3,5 m </w:t>
      </w:r>
      <w:r w:rsidR="00D079D2">
        <w:t>,</w:t>
      </w:r>
    </w:p>
    <w:p w:rsidR="00D86B6D" w:rsidRDefault="00D86B6D" w:rsidP="001221BA">
      <w:pPr>
        <w:ind w:left="284" w:hanging="284"/>
      </w:pPr>
      <w:r>
        <w:t xml:space="preserve">- ułożenie warstwy </w:t>
      </w:r>
      <w:r w:rsidR="00745FD7">
        <w:t xml:space="preserve">wiążącej (profilowej) mieszanki min-bit </w:t>
      </w:r>
      <w:r w:rsidR="002719AE">
        <w:t>o grubości po zagęszczeniu 4 cm</w:t>
      </w:r>
      <w:r w:rsidR="001221BA">
        <w:t xml:space="preserve">       - szerokość 3 m</w:t>
      </w:r>
      <w:r w:rsidR="002719AE">
        <w:t>,</w:t>
      </w:r>
    </w:p>
    <w:p w:rsidR="00745FD7" w:rsidRDefault="00745FD7" w:rsidP="00745FD7">
      <w:r>
        <w:t xml:space="preserve">- ułożenie warstwy ścieralnej mieszanki min-bit </w:t>
      </w:r>
      <w:r w:rsidR="001221BA">
        <w:t xml:space="preserve">o grubości po zagęszczeniu 4 cm </w:t>
      </w:r>
      <w:r w:rsidR="001221BA">
        <w:br/>
        <w:t xml:space="preserve">      -  szerokość 3 m,  </w:t>
      </w:r>
    </w:p>
    <w:p w:rsidR="00745FD7" w:rsidRDefault="00745FD7" w:rsidP="00745FD7">
      <w:r>
        <w:t xml:space="preserve">- </w:t>
      </w:r>
      <w:r w:rsidR="001221BA">
        <w:t xml:space="preserve">obustronne </w:t>
      </w:r>
      <w:r>
        <w:t>utwardzenie poboczy kruszywem łamanym</w:t>
      </w:r>
      <w:r w:rsidR="001221BA">
        <w:t xml:space="preserve"> – szerokość 03-05 m</w:t>
      </w:r>
      <w:r>
        <w:t xml:space="preserve">, </w:t>
      </w:r>
    </w:p>
    <w:p w:rsidR="00745FD7" w:rsidRDefault="00745FD7" w:rsidP="002719AE">
      <w:pPr>
        <w:ind w:left="142" w:hanging="142"/>
      </w:pPr>
      <w:r>
        <w:t>- prace ziemne związane z oczyszczeniem dna i skarp rowu z namułu i roślinności</w:t>
      </w:r>
      <w:r w:rsidR="001221BA">
        <w:t xml:space="preserve">– do 15 cm     </w:t>
      </w:r>
    </w:p>
    <w:p w:rsidR="00745FD7" w:rsidRDefault="004B5068" w:rsidP="00A0576F">
      <w:r>
        <w:t>- 30 m3,</w:t>
      </w:r>
    </w:p>
    <w:p w:rsidR="004B5068" w:rsidRDefault="004B5068" w:rsidP="00A0576F"/>
    <w:p w:rsidR="00D76AD9" w:rsidRDefault="000570A4" w:rsidP="004B5068">
      <w:pPr>
        <w:rPr>
          <w:b/>
        </w:rPr>
      </w:pPr>
      <w:r w:rsidRPr="004B5068">
        <w:rPr>
          <w:b/>
        </w:rPr>
        <w:t xml:space="preserve">km od 0+138 do 0+227 </w:t>
      </w:r>
    </w:p>
    <w:p w:rsidR="004B5068" w:rsidRDefault="004B5068" w:rsidP="004B5068">
      <w:r>
        <w:t xml:space="preserve">- wykonanie stabilizacji spoiwem hydraulicznym (cementem) istniejącej podbudowy  </w:t>
      </w:r>
    </w:p>
    <w:p w:rsidR="004B5068" w:rsidRDefault="004B5068" w:rsidP="004B5068">
      <w:r>
        <w:t xml:space="preserve">    o głębokości 35 cm – szerokość 3,2 m,</w:t>
      </w:r>
    </w:p>
    <w:p w:rsidR="004B5068" w:rsidRDefault="004B5068" w:rsidP="004B5068">
      <w:r>
        <w:t xml:space="preserve">- ułożenie górnej warstwy podbudowy  z kruszywa łamanego (kliniec o granulometrii </w:t>
      </w:r>
      <w:r>
        <w:br/>
        <w:t xml:space="preserve">   4-31,5  mm)  o grubości po zagęszczeniu 12 cm – szerokość 3,2 m ,  </w:t>
      </w:r>
    </w:p>
    <w:p w:rsidR="004B5068" w:rsidRDefault="004B5068" w:rsidP="004B5068">
      <w:pPr>
        <w:ind w:left="284" w:hanging="284"/>
      </w:pPr>
      <w:r>
        <w:t xml:space="preserve">- ułożenie warstwy wiążącej (profilowej) mieszanki min-bit o grubości po zagęszczeniu 4 cm       - szerokość 2,8 m,  </w:t>
      </w:r>
    </w:p>
    <w:p w:rsidR="004B5068" w:rsidRDefault="004B5068" w:rsidP="004B5068">
      <w:r>
        <w:t xml:space="preserve">- ułożenie warstwy ścieralnej mieszanki min-bit o grubości po zagęszczeniu 4 cm </w:t>
      </w:r>
      <w:r>
        <w:br/>
        <w:t xml:space="preserve">      -  szerokość 2,8 m,  </w:t>
      </w:r>
    </w:p>
    <w:p w:rsidR="004B5068" w:rsidRDefault="004B5068" w:rsidP="004B5068">
      <w:r>
        <w:t xml:space="preserve">- obustronne utwardzenie poboczy kruszywem łamanym – </w:t>
      </w:r>
      <w:proofErr w:type="spellStart"/>
      <w:r>
        <w:t>śred</w:t>
      </w:r>
      <w:proofErr w:type="spellEnd"/>
      <w:r>
        <w:t xml:space="preserve">. szerokość 0,3 m, </w:t>
      </w:r>
    </w:p>
    <w:p w:rsidR="004B5068" w:rsidRDefault="004B5068" w:rsidP="004B5068">
      <w:pPr>
        <w:ind w:left="142" w:hanging="142"/>
      </w:pPr>
      <w:r>
        <w:t>- prace ziemne związane z wykonaniem obustronnego oporu dla pobocza – 16m3</w:t>
      </w:r>
    </w:p>
    <w:p w:rsidR="004B5068" w:rsidRDefault="004B5068" w:rsidP="004B5068">
      <w:pPr>
        <w:rPr>
          <w:b/>
        </w:rPr>
      </w:pPr>
    </w:p>
    <w:p w:rsidR="00D76AD9" w:rsidRPr="00D76AD9" w:rsidRDefault="00D76AD9" w:rsidP="00D76AD9">
      <w:pPr>
        <w:shd w:val="clear" w:color="auto" w:fill="FFFFFF"/>
        <w:suppressAutoHyphens w:val="0"/>
        <w:rPr>
          <w:sz w:val="28"/>
          <w:szCs w:val="28"/>
        </w:rPr>
      </w:pPr>
      <w:r w:rsidRPr="00D76AD9">
        <w:rPr>
          <w:sz w:val="28"/>
          <w:szCs w:val="28"/>
        </w:rPr>
        <w:t>D</w:t>
      </w:r>
      <w:r w:rsidR="005008D1">
        <w:rPr>
          <w:sz w:val="28"/>
          <w:szCs w:val="28"/>
        </w:rPr>
        <w:t xml:space="preserve">ługość remontowanego odcinka </w:t>
      </w:r>
      <w:r w:rsidRPr="00D76AD9">
        <w:rPr>
          <w:sz w:val="28"/>
          <w:szCs w:val="28"/>
        </w:rPr>
        <w:t xml:space="preserve"> m </w:t>
      </w:r>
      <w:r w:rsidR="002719AE">
        <w:rPr>
          <w:sz w:val="28"/>
          <w:szCs w:val="28"/>
        </w:rPr>
        <w:t>223</w:t>
      </w:r>
      <w:r w:rsidR="005B20E6">
        <w:rPr>
          <w:sz w:val="28"/>
          <w:szCs w:val="28"/>
        </w:rPr>
        <w:t xml:space="preserve"> m</w:t>
      </w:r>
      <w:r w:rsidR="00D079D2">
        <w:rPr>
          <w:sz w:val="28"/>
          <w:szCs w:val="28"/>
        </w:rPr>
        <w:t>.</w:t>
      </w:r>
    </w:p>
    <w:p w:rsidR="001329AB" w:rsidRDefault="007F0993" w:rsidP="00D76AD9">
      <w:pPr>
        <w:rPr>
          <w:sz w:val="28"/>
          <w:szCs w:val="28"/>
        </w:rPr>
      </w:pPr>
      <w:r w:rsidRPr="00B35D71">
        <w:rPr>
          <w:sz w:val="28"/>
          <w:szCs w:val="28"/>
        </w:rPr>
        <w:t>Planowany do realizac</w:t>
      </w:r>
      <w:r w:rsidR="006A36C3">
        <w:rPr>
          <w:sz w:val="28"/>
          <w:szCs w:val="28"/>
        </w:rPr>
        <w:t>j</w:t>
      </w:r>
      <w:r w:rsidR="00B306D9">
        <w:rPr>
          <w:sz w:val="28"/>
          <w:szCs w:val="28"/>
        </w:rPr>
        <w:t xml:space="preserve">i zakres prac ma na celu </w:t>
      </w:r>
      <w:r w:rsidR="001329AB">
        <w:rPr>
          <w:sz w:val="28"/>
          <w:szCs w:val="28"/>
        </w:rPr>
        <w:t xml:space="preserve">poprawę stanu </w:t>
      </w:r>
      <w:r w:rsidR="005B20E6">
        <w:rPr>
          <w:sz w:val="28"/>
          <w:szCs w:val="28"/>
        </w:rPr>
        <w:t xml:space="preserve">technicznego </w:t>
      </w:r>
      <w:r w:rsidR="001329AB">
        <w:rPr>
          <w:sz w:val="28"/>
          <w:szCs w:val="28"/>
        </w:rPr>
        <w:t>drogi</w:t>
      </w:r>
      <w:r w:rsidR="00490026">
        <w:rPr>
          <w:sz w:val="28"/>
          <w:szCs w:val="28"/>
        </w:rPr>
        <w:t>poprzez wzmocnienie warstwy nośnej i nawierzchni</w:t>
      </w:r>
      <w:r w:rsidR="00D079D2">
        <w:rPr>
          <w:sz w:val="28"/>
          <w:szCs w:val="28"/>
        </w:rPr>
        <w:t>.</w:t>
      </w:r>
    </w:p>
    <w:p w:rsidR="002414C1" w:rsidRDefault="00C27A96" w:rsidP="00C27A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Spadek </w:t>
      </w:r>
      <w:r w:rsidR="00985109">
        <w:rPr>
          <w:sz w:val="28"/>
          <w:szCs w:val="28"/>
        </w:rPr>
        <w:t xml:space="preserve">poprzeczny </w:t>
      </w:r>
      <w:r>
        <w:rPr>
          <w:sz w:val="28"/>
          <w:szCs w:val="28"/>
        </w:rPr>
        <w:t>nawierzchni drogi –</w:t>
      </w:r>
      <w:r w:rsidR="0091697D">
        <w:rPr>
          <w:sz w:val="28"/>
          <w:szCs w:val="28"/>
        </w:rPr>
        <w:t xml:space="preserve"> jednostronny </w:t>
      </w:r>
      <w:r w:rsidR="001E74C7">
        <w:rPr>
          <w:sz w:val="28"/>
          <w:szCs w:val="28"/>
        </w:rPr>
        <w:t>do</w:t>
      </w:r>
      <w:r>
        <w:rPr>
          <w:sz w:val="28"/>
          <w:szCs w:val="28"/>
        </w:rPr>
        <w:t xml:space="preserve"> 2%</w:t>
      </w:r>
      <w:r w:rsidR="002414C1" w:rsidRPr="00B35D71">
        <w:rPr>
          <w:sz w:val="28"/>
          <w:szCs w:val="28"/>
        </w:rPr>
        <w:t xml:space="preserve">. </w:t>
      </w:r>
    </w:p>
    <w:p w:rsidR="00985109" w:rsidRDefault="00985109" w:rsidP="00C27A96">
      <w:pPr>
        <w:jc w:val="both"/>
        <w:rPr>
          <w:sz w:val="28"/>
          <w:szCs w:val="28"/>
        </w:rPr>
      </w:pPr>
      <w:r>
        <w:rPr>
          <w:sz w:val="28"/>
          <w:szCs w:val="28"/>
        </w:rPr>
        <w:t>Spadek podłużny</w:t>
      </w:r>
      <w:r w:rsidRPr="00985109">
        <w:rPr>
          <w:sz w:val="28"/>
          <w:szCs w:val="28"/>
        </w:rPr>
        <w:t xml:space="preserve"> nawier</w:t>
      </w:r>
      <w:r>
        <w:rPr>
          <w:sz w:val="28"/>
          <w:szCs w:val="28"/>
        </w:rPr>
        <w:t>zchni drogi</w:t>
      </w:r>
      <w:r w:rsidR="004D38DA">
        <w:rPr>
          <w:sz w:val="28"/>
          <w:szCs w:val="28"/>
        </w:rPr>
        <w:t xml:space="preserve"> - analogiczny do istniejącego</w:t>
      </w:r>
      <w:r w:rsidRPr="00985109">
        <w:rPr>
          <w:sz w:val="28"/>
          <w:szCs w:val="28"/>
        </w:rPr>
        <w:t>.</w:t>
      </w:r>
    </w:p>
    <w:p w:rsidR="002719AE" w:rsidRPr="00307057" w:rsidRDefault="00C27A96" w:rsidP="00307057">
      <w:pPr>
        <w:jc w:val="both"/>
        <w:rPr>
          <w:sz w:val="28"/>
          <w:szCs w:val="28"/>
        </w:rPr>
      </w:pPr>
      <w:r>
        <w:rPr>
          <w:sz w:val="28"/>
          <w:szCs w:val="28"/>
        </w:rPr>
        <w:t>Miejsce prac – dzi</w:t>
      </w:r>
      <w:r w:rsidR="00D76AD9">
        <w:rPr>
          <w:sz w:val="28"/>
          <w:szCs w:val="28"/>
        </w:rPr>
        <w:t>ałki</w:t>
      </w:r>
      <w:r w:rsidR="00A978D2">
        <w:rPr>
          <w:sz w:val="28"/>
          <w:szCs w:val="28"/>
        </w:rPr>
        <w:t xml:space="preserve"> o nr </w:t>
      </w:r>
      <w:proofErr w:type="spellStart"/>
      <w:r w:rsidR="00A978D2">
        <w:rPr>
          <w:sz w:val="28"/>
          <w:szCs w:val="28"/>
        </w:rPr>
        <w:t>ewid</w:t>
      </w:r>
      <w:proofErr w:type="spellEnd"/>
      <w:r w:rsidR="00A978D2">
        <w:rPr>
          <w:sz w:val="28"/>
          <w:szCs w:val="28"/>
        </w:rPr>
        <w:t xml:space="preserve">. </w:t>
      </w:r>
      <w:r w:rsidR="002719AE" w:rsidRPr="00161CEA">
        <w:rPr>
          <w:bCs/>
          <w:sz w:val="28"/>
          <w:szCs w:val="28"/>
        </w:rPr>
        <w:t>1973 i 1931/1</w:t>
      </w:r>
      <w:r w:rsidR="008B6A1E">
        <w:rPr>
          <w:sz w:val="28"/>
          <w:szCs w:val="28"/>
        </w:rPr>
        <w:t xml:space="preserve">w </w:t>
      </w:r>
      <w:r w:rsidR="002678ED">
        <w:rPr>
          <w:sz w:val="28"/>
          <w:szCs w:val="28"/>
        </w:rPr>
        <w:t xml:space="preserve">m. </w:t>
      </w:r>
      <w:r w:rsidR="002719AE">
        <w:rPr>
          <w:sz w:val="28"/>
          <w:szCs w:val="28"/>
        </w:rPr>
        <w:t xml:space="preserve">Rogi – Gmina Miejsce Piastowe </w:t>
      </w:r>
      <w:r w:rsidR="00D079D2">
        <w:rPr>
          <w:sz w:val="28"/>
          <w:szCs w:val="28"/>
        </w:rPr>
        <w:t>.</w:t>
      </w:r>
    </w:p>
    <w:p w:rsidR="00A978D2" w:rsidRPr="00B35D71" w:rsidRDefault="00A978D2" w:rsidP="00B35D7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Wszystkie roboty </w:t>
      </w:r>
      <w:r w:rsidR="00307057">
        <w:rPr>
          <w:bCs/>
          <w:sz w:val="28"/>
          <w:szCs w:val="28"/>
        </w:rPr>
        <w:t>winny być realizowane</w:t>
      </w:r>
      <w:r>
        <w:rPr>
          <w:bCs/>
          <w:sz w:val="28"/>
          <w:szCs w:val="28"/>
        </w:rPr>
        <w:t xml:space="preserve"> w pasie drogowym przedmiotowej drogi wewnętrznej. </w:t>
      </w:r>
    </w:p>
    <w:p w:rsidR="007F0993" w:rsidRDefault="007F0993" w:rsidP="008E27C0">
      <w:pPr>
        <w:jc w:val="both"/>
        <w:rPr>
          <w:bCs/>
          <w:color w:val="00B0F0"/>
          <w:sz w:val="28"/>
          <w:szCs w:val="28"/>
        </w:rPr>
      </w:pPr>
    </w:p>
    <w:p w:rsidR="00307057" w:rsidRPr="00307057" w:rsidRDefault="00307057" w:rsidP="008E27C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Szczegółowy zakres prac określa przedmiar ro</w:t>
      </w:r>
      <w:r w:rsidR="00E3732A">
        <w:rPr>
          <w:bCs/>
          <w:sz w:val="28"/>
          <w:szCs w:val="28"/>
        </w:rPr>
        <w:t xml:space="preserve">bót, załącznik graficzny oraz </w:t>
      </w:r>
      <w:proofErr w:type="spellStart"/>
      <w:r w:rsidR="00E3732A">
        <w:rPr>
          <w:bCs/>
          <w:sz w:val="28"/>
          <w:szCs w:val="28"/>
        </w:rPr>
        <w:t>ST</w:t>
      </w:r>
      <w:r>
        <w:rPr>
          <w:bCs/>
          <w:sz w:val="28"/>
          <w:szCs w:val="28"/>
        </w:rPr>
        <w:t>WiOR</w:t>
      </w:r>
      <w:proofErr w:type="spellEnd"/>
      <w:r>
        <w:rPr>
          <w:bCs/>
          <w:sz w:val="28"/>
          <w:szCs w:val="28"/>
        </w:rPr>
        <w:t xml:space="preserve">. </w:t>
      </w:r>
    </w:p>
    <w:p w:rsidR="00DE4C49" w:rsidRPr="00C97F2B" w:rsidRDefault="00DE4C49">
      <w:pPr>
        <w:rPr>
          <w:color w:val="00B0F0"/>
          <w:sz w:val="28"/>
          <w:szCs w:val="28"/>
        </w:rPr>
      </w:pPr>
    </w:p>
    <w:sectPr w:rsidR="00DE4C49" w:rsidRPr="00C97F2B" w:rsidSect="00834D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D32A6"/>
    <w:multiLevelType w:val="hybridMultilevel"/>
    <w:tmpl w:val="AF7E0660"/>
    <w:lvl w:ilvl="0" w:tplc="366EA2A8">
      <w:numFmt w:val="bullet"/>
      <w:lvlText w:val="-"/>
      <w:lvlJc w:val="left"/>
      <w:pPr>
        <w:tabs>
          <w:tab w:val="num" w:pos="940"/>
        </w:tabs>
        <w:ind w:left="9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26491C"/>
    <w:rsid w:val="000062B4"/>
    <w:rsid w:val="000570A4"/>
    <w:rsid w:val="000D5C17"/>
    <w:rsid w:val="000E10C4"/>
    <w:rsid w:val="001221BA"/>
    <w:rsid w:val="001329AB"/>
    <w:rsid w:val="0015285D"/>
    <w:rsid w:val="00161CEA"/>
    <w:rsid w:val="00173BEE"/>
    <w:rsid w:val="00191A4C"/>
    <w:rsid w:val="001D67E1"/>
    <w:rsid w:val="001E74C7"/>
    <w:rsid w:val="002303FD"/>
    <w:rsid w:val="002414C1"/>
    <w:rsid w:val="0026491C"/>
    <w:rsid w:val="002678ED"/>
    <w:rsid w:val="002719AE"/>
    <w:rsid w:val="00296981"/>
    <w:rsid w:val="002D429A"/>
    <w:rsid w:val="00307057"/>
    <w:rsid w:val="0031585C"/>
    <w:rsid w:val="003E7D69"/>
    <w:rsid w:val="00434485"/>
    <w:rsid w:val="00490026"/>
    <w:rsid w:val="004B5068"/>
    <w:rsid w:val="004B5AE3"/>
    <w:rsid w:val="004C53C9"/>
    <w:rsid w:val="004D38DA"/>
    <w:rsid w:val="005008D1"/>
    <w:rsid w:val="00536544"/>
    <w:rsid w:val="00563915"/>
    <w:rsid w:val="005B20E6"/>
    <w:rsid w:val="005B4F7A"/>
    <w:rsid w:val="005F3262"/>
    <w:rsid w:val="00617385"/>
    <w:rsid w:val="006A36C3"/>
    <w:rsid w:val="006A4528"/>
    <w:rsid w:val="00716CD6"/>
    <w:rsid w:val="00745FD7"/>
    <w:rsid w:val="007C04D5"/>
    <w:rsid w:val="007F0993"/>
    <w:rsid w:val="008124A4"/>
    <w:rsid w:val="00834DD1"/>
    <w:rsid w:val="00836501"/>
    <w:rsid w:val="008B6A1E"/>
    <w:rsid w:val="008E27C0"/>
    <w:rsid w:val="0091697D"/>
    <w:rsid w:val="009173DF"/>
    <w:rsid w:val="00985109"/>
    <w:rsid w:val="009D51EE"/>
    <w:rsid w:val="00A0576F"/>
    <w:rsid w:val="00A238B8"/>
    <w:rsid w:val="00A41C72"/>
    <w:rsid w:val="00A978D2"/>
    <w:rsid w:val="00AF6D16"/>
    <w:rsid w:val="00B25B9F"/>
    <w:rsid w:val="00B306D9"/>
    <w:rsid w:val="00B33E8B"/>
    <w:rsid w:val="00B35D71"/>
    <w:rsid w:val="00B92F98"/>
    <w:rsid w:val="00C27A96"/>
    <w:rsid w:val="00C9743E"/>
    <w:rsid w:val="00C97F2B"/>
    <w:rsid w:val="00CB07CC"/>
    <w:rsid w:val="00CD087F"/>
    <w:rsid w:val="00CF5023"/>
    <w:rsid w:val="00D079D2"/>
    <w:rsid w:val="00D40A99"/>
    <w:rsid w:val="00D76AD9"/>
    <w:rsid w:val="00D86B6D"/>
    <w:rsid w:val="00D929C5"/>
    <w:rsid w:val="00DD50EA"/>
    <w:rsid w:val="00DE4C49"/>
    <w:rsid w:val="00E3732A"/>
    <w:rsid w:val="00E45E6F"/>
    <w:rsid w:val="00E62159"/>
    <w:rsid w:val="00E662F0"/>
    <w:rsid w:val="00E77A01"/>
    <w:rsid w:val="00F23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E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92F9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38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8B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5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Półchłopek</dc:creator>
  <cp:lastModifiedBy>sebastian</cp:lastModifiedBy>
  <cp:revision>4</cp:revision>
  <cp:lastPrinted>2019-02-27T10:38:00Z</cp:lastPrinted>
  <dcterms:created xsi:type="dcterms:W3CDTF">2019-12-15T11:09:00Z</dcterms:created>
  <dcterms:modified xsi:type="dcterms:W3CDTF">2019-12-16T19:57:00Z</dcterms:modified>
</cp:coreProperties>
</file>